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2D30AE" w14:paraId="44E240EA" w14:textId="77777777" w:rsidTr="008A13AE">
        <w:trPr>
          <w:trHeight w:val="318"/>
        </w:trPr>
        <w:tc>
          <w:tcPr>
            <w:tcW w:w="7484" w:type="dxa"/>
            <w:tcBorders>
              <w:bottom w:val="nil"/>
            </w:tcBorders>
          </w:tcPr>
          <w:p w14:paraId="3BF54881" w14:textId="77777777" w:rsidR="004115B8" w:rsidRPr="00992197" w:rsidRDefault="002D30AE" w:rsidP="008A13A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92197">
              <w:rPr>
                <w:rFonts w:ascii="Arial" w:hAnsi="Arial" w:cs="Arial"/>
                <w:b/>
                <w:sz w:val="21"/>
                <w:szCs w:val="21"/>
              </w:rPr>
              <w:t>Literacy:</w:t>
            </w:r>
          </w:p>
          <w:p w14:paraId="4BEB465E" w14:textId="77777777" w:rsidR="00B6188A" w:rsidRPr="00992197" w:rsidRDefault="00B6188A" w:rsidP="008A13AE">
            <w:p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We are learning: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1BF76542" w14:textId="77777777" w:rsidR="00D151AC" w:rsidRPr="00992197" w:rsidRDefault="002D30AE" w:rsidP="008A13A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92197">
              <w:rPr>
                <w:rFonts w:ascii="Arial" w:hAnsi="Arial" w:cs="Arial"/>
                <w:b/>
                <w:sz w:val="21"/>
                <w:szCs w:val="21"/>
              </w:rPr>
              <w:t>Numeracy:</w:t>
            </w:r>
          </w:p>
          <w:p w14:paraId="7CF45809" w14:textId="77777777" w:rsidR="00D151AC" w:rsidRPr="00992197" w:rsidRDefault="00D151AC" w:rsidP="008A13AE">
            <w:p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46C00" w:rsidRPr="00992197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="00D46C00" w:rsidRPr="00992197">
              <w:rPr>
                <w:rFonts w:ascii="Arial" w:hAnsi="Arial" w:cs="Arial"/>
                <w:sz w:val="21"/>
                <w:szCs w:val="21"/>
              </w:rPr>
              <w:t>These vary slightly</w:t>
            </w:r>
            <w:r w:rsidR="00194B15" w:rsidRPr="00992197">
              <w:rPr>
                <w:rFonts w:ascii="Arial" w:hAnsi="Arial" w:cs="Arial"/>
                <w:sz w:val="21"/>
                <w:szCs w:val="21"/>
              </w:rPr>
              <w:t xml:space="preserve"> depending on level, but most of us will</w:t>
            </w:r>
            <w:r w:rsidR="00B6188A" w:rsidRPr="00992197">
              <w:rPr>
                <w:rFonts w:ascii="Arial" w:hAnsi="Arial" w:cs="Arial"/>
                <w:sz w:val="21"/>
                <w:szCs w:val="21"/>
              </w:rPr>
              <w:t xml:space="preserve"> be learning</w:t>
            </w:r>
            <w:r w:rsidR="00194B15" w:rsidRPr="0099219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8A13AE" w:rsidRPr="002D30AE" w14:paraId="22C0A708" w14:textId="77777777" w:rsidTr="00FD30F8">
        <w:trPr>
          <w:trHeight w:val="3363"/>
        </w:trPr>
        <w:tc>
          <w:tcPr>
            <w:tcW w:w="7484" w:type="dxa"/>
            <w:tcBorders>
              <w:top w:val="nil"/>
            </w:tcBorders>
          </w:tcPr>
          <w:p w14:paraId="36E11D5C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add expression when reading aloud in a group.</w:t>
            </w:r>
          </w:p>
          <w:p w14:paraId="75302FC8" w14:textId="77777777" w:rsidR="00FD30F8" w:rsidRPr="00992197" w:rsidRDefault="00FD30F8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be able take notes when reading, listening and watching; and to use these notes to complete a piece of work.</w:t>
            </w:r>
          </w:p>
          <w:p w14:paraId="54A5F1EF" w14:textId="77777777" w:rsidR="00D46C00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c</w:t>
            </w:r>
            <w:r w:rsidR="00D46C00" w:rsidRPr="00992197">
              <w:rPr>
                <w:rFonts w:ascii="Arial" w:hAnsi="Arial" w:cs="Arial"/>
                <w:sz w:val="21"/>
                <w:szCs w:val="21"/>
              </w:rPr>
              <w:t>hoose a book from the library and read it to myself</w:t>
            </w:r>
            <w:r w:rsidR="00992197">
              <w:rPr>
                <w:rFonts w:ascii="Arial" w:hAnsi="Arial" w:cs="Arial"/>
                <w:sz w:val="21"/>
                <w:szCs w:val="21"/>
              </w:rPr>
              <w:t xml:space="preserve"> independently</w:t>
            </w:r>
            <w:r w:rsidR="00D46C00" w:rsidRPr="00992197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7D3F3569" w14:textId="77777777" w:rsidR="00D46C00" w:rsidRPr="00992197" w:rsidRDefault="00D46C00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learn a new spelling pattern each week. </w:t>
            </w:r>
          </w:p>
          <w:p w14:paraId="7CF10A4E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share and justify my opinion on the texts I have listened to or watched.</w:t>
            </w:r>
          </w:p>
          <w:p w14:paraId="46255AA1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ask and questions relating to a piece of text I have read or listened to.</w:t>
            </w:r>
          </w:p>
          <w:p w14:paraId="2212BBEA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identify the main parts of a piece of text.</w:t>
            </w:r>
          </w:p>
          <w:p w14:paraId="43BFC94A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read aloud with fluency, expression and confidence.</w:t>
            </w:r>
          </w:p>
          <w:p w14:paraId="2F99E816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discuss and write about setting, plot and characters in a book I am reading. </w:t>
            </w:r>
          </w:p>
          <w:p w14:paraId="3E69636B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use paragraphs to organise my writing.</w:t>
            </w:r>
          </w:p>
          <w:p w14:paraId="6C17C806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use a variety of vocabulary in my writing to interest the reader.</w:t>
            </w:r>
          </w:p>
          <w:p w14:paraId="67618B4F" w14:textId="77777777" w:rsidR="00B75351" w:rsidRPr="00992197" w:rsidRDefault="00B75351" w:rsidP="00B753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read over and edit my writing to check it meets the success criteria.</w:t>
            </w: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242A3CBA" w14:textId="77777777" w:rsidR="004D71AA" w:rsidRPr="00992197" w:rsidRDefault="00254F71" w:rsidP="00254F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le</w:t>
            </w:r>
            <w:r w:rsidR="00D11AB0" w:rsidRPr="00992197">
              <w:rPr>
                <w:rFonts w:ascii="Arial" w:hAnsi="Arial" w:cs="Arial"/>
                <w:sz w:val="21"/>
                <w:szCs w:val="21"/>
              </w:rPr>
              <w:t>arn the facts of the 2,3,4,5 and 10 times tables.</w:t>
            </w:r>
          </w:p>
          <w:p w14:paraId="03687C0C" w14:textId="77777777" w:rsidR="00D11AB0" w:rsidRPr="00992197" w:rsidRDefault="00861D10" w:rsidP="00254F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estimate the length, weight</w:t>
            </w:r>
            <w:r w:rsidR="00181C60" w:rsidRPr="00992197">
              <w:rPr>
                <w:rFonts w:ascii="Arial" w:hAnsi="Arial" w:cs="Arial"/>
                <w:sz w:val="21"/>
                <w:szCs w:val="21"/>
              </w:rPr>
              <w:t>, area and capacity using standard units.</w:t>
            </w:r>
          </w:p>
          <w:p w14:paraId="5A6B8EFB" w14:textId="77777777" w:rsidR="00181C60" w:rsidRPr="00992197" w:rsidRDefault="00811813" w:rsidP="00254F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7B7649" w:rsidRPr="00992197">
              <w:rPr>
                <w:rFonts w:ascii="Arial" w:hAnsi="Arial" w:cs="Arial"/>
                <w:sz w:val="21"/>
                <w:szCs w:val="21"/>
              </w:rPr>
              <w:t>measure either the len</w:t>
            </w:r>
            <w:r w:rsidR="009E4B7A" w:rsidRPr="00992197">
              <w:rPr>
                <w:rFonts w:ascii="Arial" w:hAnsi="Arial" w:cs="Arial"/>
                <w:sz w:val="21"/>
                <w:szCs w:val="21"/>
              </w:rPr>
              <w:t>gth, weight or capacity of an object.</w:t>
            </w:r>
          </w:p>
          <w:p w14:paraId="6B591CFB" w14:textId="77777777" w:rsidR="009E4B7A" w:rsidRPr="00992197" w:rsidRDefault="009E4B7A" w:rsidP="00254F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A63D45" w:rsidRPr="00992197">
              <w:rPr>
                <w:rFonts w:ascii="Arial" w:hAnsi="Arial" w:cs="Arial"/>
                <w:sz w:val="21"/>
                <w:szCs w:val="21"/>
              </w:rPr>
              <w:t>select the best unit of measurement to compete a measuring task.</w:t>
            </w:r>
          </w:p>
          <w:p w14:paraId="54B9B54E" w14:textId="77777777" w:rsidR="00A63D45" w:rsidRPr="00992197" w:rsidRDefault="00794F27" w:rsidP="00254F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identify and describe the pr</w:t>
            </w:r>
            <w:r w:rsidR="002A5F15" w:rsidRPr="00992197">
              <w:rPr>
                <w:rFonts w:ascii="Arial" w:hAnsi="Arial" w:cs="Arial"/>
                <w:sz w:val="21"/>
                <w:szCs w:val="21"/>
              </w:rPr>
              <w:t>operties of 2D shapes.</w:t>
            </w:r>
          </w:p>
          <w:p w14:paraId="736D4F5E" w14:textId="77777777" w:rsidR="002A5F15" w:rsidRPr="00992197" w:rsidRDefault="002A5F15" w:rsidP="00262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draw 2D shapes accurately</w:t>
            </w:r>
            <w:r w:rsidR="00262B7E" w:rsidRPr="00992197">
              <w:rPr>
                <w:rFonts w:ascii="Arial" w:hAnsi="Arial" w:cs="Arial"/>
                <w:sz w:val="21"/>
                <w:szCs w:val="21"/>
              </w:rPr>
              <w:t xml:space="preserve"> using different implements. </w:t>
            </w:r>
          </w:p>
          <w:p w14:paraId="438AC7C7" w14:textId="77777777" w:rsidR="00262B7E" w:rsidRPr="00992197" w:rsidRDefault="00732901" w:rsidP="00262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A5235C" w:rsidRPr="00992197">
              <w:rPr>
                <w:rFonts w:ascii="Arial" w:hAnsi="Arial" w:cs="Arial"/>
                <w:sz w:val="21"/>
                <w:szCs w:val="21"/>
              </w:rPr>
              <w:t>read information on various tables, graphs and charts.</w:t>
            </w:r>
          </w:p>
          <w:p w14:paraId="3E1EF63C" w14:textId="77777777" w:rsidR="00A5235C" w:rsidRPr="00992197" w:rsidRDefault="00A5235C" w:rsidP="00262B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gather information to put int</w:t>
            </w:r>
            <w:r w:rsidR="004D60B0" w:rsidRPr="00992197">
              <w:rPr>
                <w:rFonts w:ascii="Arial" w:hAnsi="Arial" w:cs="Arial"/>
                <w:sz w:val="21"/>
                <w:szCs w:val="21"/>
              </w:rPr>
              <w:t>o a table</w:t>
            </w:r>
            <w:r w:rsidR="001F36A0" w:rsidRPr="00992197">
              <w:rPr>
                <w:rFonts w:ascii="Arial" w:hAnsi="Arial" w:cs="Arial"/>
                <w:sz w:val="21"/>
                <w:szCs w:val="21"/>
              </w:rPr>
              <w:t>, graph or chart.</w:t>
            </w:r>
          </w:p>
          <w:p w14:paraId="44D92693" w14:textId="77777777" w:rsidR="00CF6F98" w:rsidRPr="00992197" w:rsidRDefault="00D66432" w:rsidP="00CF6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place an event on a simple probability scale with appropriate vo</w:t>
            </w:r>
            <w:r w:rsidR="00CF6F98" w:rsidRPr="00992197">
              <w:rPr>
                <w:rFonts w:ascii="Arial" w:hAnsi="Arial" w:cs="Arial"/>
                <w:sz w:val="21"/>
                <w:szCs w:val="21"/>
              </w:rPr>
              <w:t xml:space="preserve">cabulary. </w:t>
            </w:r>
          </w:p>
          <w:p w14:paraId="59A9B9E1" w14:textId="77777777" w:rsidR="00CF6F98" w:rsidRPr="00992197" w:rsidRDefault="00CF6F98" w:rsidP="00CF6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make a</w:t>
            </w:r>
            <w:r w:rsidR="00D10719" w:rsidRPr="00992197">
              <w:rPr>
                <w:rFonts w:ascii="Arial" w:hAnsi="Arial" w:cs="Arial"/>
                <w:sz w:val="21"/>
                <w:szCs w:val="21"/>
              </w:rPr>
              <w:t xml:space="preserve">n informed </w:t>
            </w:r>
            <w:r w:rsidRPr="00992197">
              <w:rPr>
                <w:rFonts w:ascii="Arial" w:hAnsi="Arial" w:cs="Arial"/>
                <w:sz w:val="21"/>
                <w:szCs w:val="21"/>
              </w:rPr>
              <w:t>pre</w:t>
            </w:r>
            <w:r w:rsidR="004065AA" w:rsidRPr="00992197">
              <w:rPr>
                <w:rFonts w:ascii="Arial" w:hAnsi="Arial" w:cs="Arial"/>
                <w:sz w:val="21"/>
                <w:szCs w:val="21"/>
              </w:rPr>
              <w:t xml:space="preserve">diction for an </w:t>
            </w:r>
            <w:r w:rsidR="00A728A0" w:rsidRPr="00992197">
              <w:rPr>
                <w:rFonts w:ascii="Arial" w:hAnsi="Arial" w:cs="Arial"/>
                <w:sz w:val="21"/>
                <w:szCs w:val="21"/>
              </w:rPr>
              <w:t>experiment</w:t>
            </w:r>
            <w:r w:rsidR="004065AA" w:rsidRPr="00992197">
              <w:rPr>
                <w:rFonts w:ascii="Arial" w:hAnsi="Arial" w:cs="Arial"/>
                <w:sz w:val="21"/>
                <w:szCs w:val="21"/>
              </w:rPr>
              <w:t xml:space="preserve"> using chance.</w:t>
            </w:r>
            <w:r w:rsidR="00D10719" w:rsidRPr="0099219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F4CDCD4" w14:textId="77777777" w:rsidR="00B75351" w:rsidRPr="00992197" w:rsidRDefault="00B75351" w:rsidP="00CF6F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add and subtract </w:t>
            </w:r>
            <w:proofErr w:type="gramStart"/>
            <w:r w:rsidRPr="00992197">
              <w:rPr>
                <w:rFonts w:ascii="Arial" w:hAnsi="Arial" w:cs="Arial"/>
                <w:sz w:val="21"/>
                <w:szCs w:val="21"/>
              </w:rPr>
              <w:t>2</w:t>
            </w:r>
            <w:r w:rsidR="00D908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92197">
              <w:rPr>
                <w:rFonts w:ascii="Arial" w:hAnsi="Arial" w:cs="Arial"/>
                <w:sz w:val="21"/>
                <w:szCs w:val="21"/>
              </w:rPr>
              <w:t>digit</w:t>
            </w:r>
            <w:proofErr w:type="gramEnd"/>
            <w:r w:rsidRPr="00992197">
              <w:rPr>
                <w:rFonts w:ascii="Arial" w:hAnsi="Arial" w:cs="Arial"/>
                <w:sz w:val="21"/>
                <w:szCs w:val="21"/>
              </w:rPr>
              <w:t xml:space="preserve"> number</w:t>
            </w:r>
            <w:r w:rsidR="00992197">
              <w:rPr>
                <w:rFonts w:ascii="Arial" w:hAnsi="Arial" w:cs="Arial"/>
                <w:sz w:val="21"/>
                <w:szCs w:val="21"/>
              </w:rPr>
              <w:t>s</w:t>
            </w:r>
            <w:r w:rsidRPr="00992197">
              <w:rPr>
                <w:rFonts w:ascii="Arial" w:hAnsi="Arial" w:cs="Arial"/>
                <w:sz w:val="21"/>
                <w:szCs w:val="21"/>
              </w:rPr>
              <w:t xml:space="preserve"> using the carrying and exchanging method.</w:t>
            </w:r>
          </w:p>
        </w:tc>
      </w:tr>
      <w:tr w:rsidR="00FD30F8" w:rsidRPr="002D30AE" w14:paraId="41A19AA6" w14:textId="77777777" w:rsidTr="008A13AE">
        <w:trPr>
          <w:trHeight w:val="273"/>
        </w:trPr>
        <w:tc>
          <w:tcPr>
            <w:tcW w:w="7484" w:type="dxa"/>
            <w:tcBorders>
              <w:bottom w:val="nil"/>
            </w:tcBorders>
          </w:tcPr>
          <w:p w14:paraId="53D4949A" w14:textId="77777777" w:rsidR="00FD30F8" w:rsidRPr="00992197" w:rsidRDefault="00FD30F8" w:rsidP="00FD30F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92197">
              <w:rPr>
                <w:rFonts w:ascii="Arial" w:hAnsi="Arial" w:cs="Arial"/>
                <w:b/>
                <w:sz w:val="21"/>
                <w:szCs w:val="21"/>
              </w:rPr>
              <w:t>Health &amp; Wellbeing:</w:t>
            </w:r>
          </w:p>
          <w:p w14:paraId="1D55C8B7" w14:textId="77777777" w:rsidR="00B6188A" w:rsidRPr="00992197" w:rsidRDefault="00B6188A" w:rsidP="00FD30F8">
            <w:p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We are learning:</w:t>
            </w:r>
          </w:p>
        </w:tc>
        <w:tc>
          <w:tcPr>
            <w:tcW w:w="7449" w:type="dxa"/>
            <w:gridSpan w:val="2"/>
            <w:tcBorders>
              <w:bottom w:val="nil"/>
            </w:tcBorders>
          </w:tcPr>
          <w:p w14:paraId="7F01D61D" w14:textId="77777777" w:rsidR="00FD30F8" w:rsidRPr="00992197" w:rsidRDefault="00FD30F8" w:rsidP="00506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92197">
              <w:rPr>
                <w:rFonts w:ascii="Arial" w:hAnsi="Arial" w:cs="Arial"/>
                <w:b/>
                <w:sz w:val="21"/>
                <w:szCs w:val="21"/>
              </w:rPr>
              <w:t>Contexts for</w:t>
            </w:r>
            <w:r w:rsidR="00506FD6" w:rsidRPr="00992197">
              <w:rPr>
                <w:rFonts w:ascii="Arial" w:hAnsi="Arial" w:cs="Arial"/>
                <w:b/>
                <w:sz w:val="21"/>
                <w:szCs w:val="21"/>
              </w:rPr>
              <w:t xml:space="preserve"> Learning: </w:t>
            </w:r>
            <w:r w:rsidR="00A976C2" w:rsidRPr="00992197">
              <w:rPr>
                <w:rFonts w:ascii="Arial" w:hAnsi="Arial" w:cs="Arial"/>
                <w:b/>
                <w:sz w:val="21"/>
                <w:szCs w:val="21"/>
              </w:rPr>
              <w:t>Mysteries of the World.</w:t>
            </w:r>
          </w:p>
          <w:p w14:paraId="04801B3D" w14:textId="77777777" w:rsidR="00B6188A" w:rsidRPr="00992197" w:rsidRDefault="00B6188A" w:rsidP="00506FD6">
            <w:p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We are learning:</w:t>
            </w:r>
          </w:p>
        </w:tc>
      </w:tr>
      <w:tr w:rsidR="00FD30F8" w:rsidRPr="002D30AE" w14:paraId="54AFD418" w14:textId="77777777" w:rsidTr="00166821">
        <w:trPr>
          <w:trHeight w:val="3348"/>
        </w:trPr>
        <w:tc>
          <w:tcPr>
            <w:tcW w:w="7484" w:type="dxa"/>
            <w:tcBorders>
              <w:top w:val="nil"/>
            </w:tcBorders>
          </w:tcPr>
          <w:p w14:paraId="6FB6A194" w14:textId="77777777" w:rsidR="00506FD6" w:rsidRPr="00992197" w:rsidRDefault="00506FD6" w:rsidP="00FD30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develop different passing techniques in ball games.</w:t>
            </w:r>
          </w:p>
          <w:p w14:paraId="4C618B59" w14:textId="77777777" w:rsidR="00506FD6" w:rsidRPr="00992197" w:rsidRDefault="00506FD6" w:rsidP="00FD30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develop skills in warming up and cooling down.</w:t>
            </w:r>
          </w:p>
          <w:p w14:paraId="552BB46A" w14:textId="77777777" w:rsidR="00506FD6" w:rsidRPr="00992197" w:rsidRDefault="006F34C9" w:rsidP="00FD30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</w:t>
            </w:r>
            <w:r w:rsidR="00506FD6" w:rsidRPr="00992197">
              <w:rPr>
                <w:rFonts w:ascii="Arial" w:hAnsi="Arial" w:cs="Arial"/>
                <w:sz w:val="21"/>
                <w:szCs w:val="21"/>
              </w:rPr>
              <w:t xml:space="preserve">o adapt to working in different partners and helping others. </w:t>
            </w:r>
          </w:p>
          <w:p w14:paraId="08B5339B" w14:textId="77777777" w:rsidR="00506FD6" w:rsidRPr="00992197" w:rsidRDefault="00506FD6" w:rsidP="00FD30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develop different fitness techniques.</w:t>
            </w:r>
          </w:p>
          <w:p w14:paraId="2A8986C5" w14:textId="77777777" w:rsidR="00506FD6" w:rsidRPr="00992197" w:rsidRDefault="00506FD6" w:rsidP="00FD30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learn strategies for self-regulation.</w:t>
            </w:r>
          </w:p>
          <w:p w14:paraId="7903F5A6" w14:textId="77777777" w:rsidR="00166821" w:rsidRPr="00992197" w:rsidRDefault="00B6188A" w:rsidP="009A66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166821" w:rsidRPr="00992197">
              <w:rPr>
                <w:rFonts w:ascii="Arial" w:hAnsi="Arial" w:cs="Arial"/>
                <w:sz w:val="21"/>
                <w:szCs w:val="21"/>
              </w:rPr>
              <w:t>create a safe environment to discuss my feelings and emotions</w:t>
            </w:r>
          </w:p>
          <w:p w14:paraId="27F3E974" w14:textId="77777777" w:rsidR="00166821" w:rsidRPr="00992197" w:rsidRDefault="00B6188A" w:rsidP="009234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be</w:t>
            </w:r>
            <w:r w:rsidR="00166821" w:rsidRPr="00992197">
              <w:rPr>
                <w:rFonts w:ascii="Arial" w:hAnsi="Arial" w:cs="Arial"/>
                <w:sz w:val="21"/>
                <w:szCs w:val="21"/>
              </w:rPr>
              <w:t xml:space="preserve"> aware of and ab</w:t>
            </w:r>
            <w:r w:rsidRPr="00992197">
              <w:rPr>
                <w:rFonts w:ascii="Arial" w:hAnsi="Arial" w:cs="Arial"/>
                <w:sz w:val="21"/>
                <w:szCs w:val="21"/>
              </w:rPr>
              <w:t>le to express my feelings and</w:t>
            </w:r>
            <w:r w:rsidR="00166821" w:rsidRPr="00992197">
              <w:rPr>
                <w:rFonts w:ascii="Arial" w:hAnsi="Arial" w:cs="Arial"/>
                <w:sz w:val="21"/>
                <w:szCs w:val="21"/>
              </w:rPr>
              <w:t xml:space="preserve"> develop the ability to talk about them.</w:t>
            </w:r>
          </w:p>
          <w:p w14:paraId="534FBC44" w14:textId="77777777" w:rsidR="00312243" w:rsidRPr="00992197" w:rsidRDefault="00B6188A" w:rsidP="003122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</w:t>
            </w:r>
            <w:r w:rsidR="00166821" w:rsidRPr="00992197">
              <w:rPr>
                <w:rFonts w:ascii="Arial" w:hAnsi="Arial" w:cs="Arial"/>
                <w:sz w:val="21"/>
                <w:szCs w:val="21"/>
              </w:rPr>
              <w:t xml:space="preserve"> discuss how I responded in a situation and if I could have responded differently. </w:t>
            </w:r>
          </w:p>
          <w:p w14:paraId="34F64E3A" w14:textId="77777777" w:rsidR="00550A99" w:rsidRPr="00992197" w:rsidRDefault="00550A99" w:rsidP="003122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992197">
              <w:rPr>
                <w:rFonts w:ascii="Arial" w:hAnsi="Arial" w:cs="Arial"/>
                <w:sz w:val="21"/>
                <w:szCs w:val="21"/>
              </w:rPr>
              <w:t>To use Emotion Works to discuss how I am feeling and what the triggers were.</w:t>
            </w:r>
          </w:p>
        </w:tc>
        <w:tc>
          <w:tcPr>
            <w:tcW w:w="7449" w:type="dxa"/>
            <w:gridSpan w:val="2"/>
            <w:tcBorders>
              <w:top w:val="nil"/>
            </w:tcBorders>
          </w:tcPr>
          <w:p w14:paraId="6823D285" w14:textId="77777777" w:rsidR="00A038A3" w:rsidRPr="00992197" w:rsidRDefault="00143FC5" w:rsidP="00DE27CE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research</w:t>
            </w:r>
            <w:r w:rsidR="00B75351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and take notes on</w:t>
            </w: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famous mysteries of the world. </w:t>
            </w:r>
          </w:p>
          <w:p w14:paraId="41503526" w14:textId="77777777" w:rsidR="00143FC5" w:rsidRPr="00992197" w:rsidRDefault="00143FC5" w:rsidP="00DE27CE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create a presentation on a world mystery and present it to the class.</w:t>
            </w:r>
          </w:p>
          <w:p w14:paraId="3D13BDCF" w14:textId="77777777" w:rsidR="00143FC5" w:rsidRPr="00992197" w:rsidRDefault="00143FC5" w:rsidP="00143FC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choose a famous world mystery and research it independently. Create a poster/powerpoint on it.</w:t>
            </w:r>
          </w:p>
          <w:p w14:paraId="39658138" w14:textId="77777777" w:rsidR="00143FC5" w:rsidRPr="00992197" w:rsidRDefault="00143FC5" w:rsidP="00143FC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</w:t>
            </w:r>
            <w:r w:rsidR="00DE27CE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i</w:t>
            </w: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dentify the places of the mysteries on a world atlas.</w:t>
            </w:r>
          </w:p>
          <w:p w14:paraId="061B2514" w14:textId="77777777" w:rsidR="00143FC5" w:rsidRPr="00992197" w:rsidRDefault="00DE27CE" w:rsidP="00143FC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c</w:t>
            </w:r>
            <w:r w:rsidR="00143FC5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reat</w:t>
            </w:r>
            <w:r w:rsidR="00A038A3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  <w:r w:rsidR="00143FC5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 fact file/poster based on a chosen or given mystery. </w:t>
            </w:r>
          </w:p>
          <w:p w14:paraId="5A6A1AAC" w14:textId="77777777" w:rsidR="00143FC5" w:rsidRPr="00992197" w:rsidRDefault="00DE27CE" w:rsidP="00143FC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To </w:t>
            </w:r>
            <w:r w:rsidR="00A038A3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complete </w:t>
            </w: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w</w:t>
            </w:r>
            <w:r w:rsidR="00143FC5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riting activities based on a given mystery.</w:t>
            </w:r>
          </w:p>
          <w:p w14:paraId="338E3158" w14:textId="77777777" w:rsidR="00143FC5" w:rsidRPr="00992197" w:rsidRDefault="00DE27CE" w:rsidP="00143FC5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d</w:t>
            </w:r>
            <w:r w:rsidR="00143FC5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esign a Crystal Skull</w:t>
            </w:r>
          </w:p>
          <w:p w14:paraId="7107D648" w14:textId="77777777" w:rsidR="00312243" w:rsidRPr="00992197" w:rsidRDefault="00DE27CE" w:rsidP="00A038A3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d</w:t>
            </w:r>
            <w:r w:rsidR="00143FC5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esign and label a ship that could survive going through the Bermuda Triangl</w:t>
            </w:r>
            <w:r w:rsidR="00A038A3"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e.</w:t>
            </w:r>
          </w:p>
          <w:p w14:paraId="54B475C7" w14:textId="77777777" w:rsidR="00B75351" w:rsidRPr="00992197" w:rsidRDefault="00B75351" w:rsidP="00A038A3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To express and justify my opinion on a chosen or given mystery.</w:t>
            </w:r>
          </w:p>
          <w:p w14:paraId="2A17233E" w14:textId="77777777" w:rsidR="00B75351" w:rsidRPr="00992197" w:rsidRDefault="00B75351" w:rsidP="00A038A3">
            <w:pPr>
              <w:numPr>
                <w:ilvl w:val="0"/>
                <w:numId w:val="7"/>
              </w:num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99219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To ask and answer questions on a mystery through class discussion or research.  </w:t>
            </w:r>
          </w:p>
        </w:tc>
      </w:tr>
      <w:tr w:rsidR="008A13AE" w:rsidRPr="002D30AE" w14:paraId="4AB9C8BF" w14:textId="77777777" w:rsidTr="008A13AE">
        <w:trPr>
          <w:trHeight w:val="289"/>
        </w:trPr>
        <w:tc>
          <w:tcPr>
            <w:tcW w:w="12724" w:type="dxa"/>
            <w:gridSpan w:val="2"/>
            <w:tcBorders>
              <w:bottom w:val="nil"/>
            </w:tcBorders>
          </w:tcPr>
          <w:p w14:paraId="78687D00" w14:textId="77777777" w:rsidR="00166821" w:rsidRPr="00DF4504" w:rsidRDefault="008A13AE" w:rsidP="003C031B">
            <w:pPr>
              <w:rPr>
                <w:rFonts w:ascii="Arial" w:hAnsi="Arial" w:cs="Arial"/>
                <w:b/>
              </w:rPr>
            </w:pPr>
            <w:r w:rsidRPr="00DF4504">
              <w:rPr>
                <w:rFonts w:ascii="Arial" w:hAnsi="Arial" w:cs="Arial"/>
                <w:b/>
              </w:rPr>
              <w:t>Other Events:</w:t>
            </w:r>
          </w:p>
        </w:tc>
        <w:tc>
          <w:tcPr>
            <w:tcW w:w="2209" w:type="dxa"/>
            <w:vMerge w:val="restart"/>
          </w:tcPr>
          <w:p w14:paraId="5B90527F" w14:textId="77777777" w:rsidR="008A13AE" w:rsidRPr="00D151AC" w:rsidRDefault="0083579D">
            <w:pPr>
              <w:rPr>
                <w:b/>
                <w:sz w:val="20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C30527" wp14:editId="43A98FD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-3175</wp:posOffset>
                  </wp:positionV>
                  <wp:extent cx="1019175" cy="1331595"/>
                  <wp:effectExtent l="0" t="0" r="9525" b="1905"/>
                  <wp:wrapTight wrapText="bothSides">
                    <wp:wrapPolygon edited="0">
                      <wp:start x="0" y="0"/>
                      <wp:lineTo x="0" y="21322"/>
                      <wp:lineTo x="21398" y="21322"/>
                      <wp:lineTo x="21398" y="0"/>
                      <wp:lineTo x="0" y="0"/>
                    </wp:wrapPolygon>
                  </wp:wrapTight>
                  <wp:docPr id="2" name="Picture 2" descr="cid:image001.png@01D43180.1A7AD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3180.1A7AD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13AE" w:rsidRPr="002D30AE" w14:paraId="5CDC1F86" w14:textId="77777777" w:rsidTr="0054357B">
        <w:trPr>
          <w:trHeight w:val="1392"/>
        </w:trPr>
        <w:tc>
          <w:tcPr>
            <w:tcW w:w="12724" w:type="dxa"/>
            <w:gridSpan w:val="2"/>
            <w:tcBorders>
              <w:top w:val="nil"/>
            </w:tcBorders>
          </w:tcPr>
          <w:p w14:paraId="545735D5" w14:textId="77777777" w:rsidR="00A17BE5" w:rsidRDefault="00A17BE5" w:rsidP="005435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In-service Days:</w:t>
            </w:r>
            <w:r w:rsidR="00B75351">
              <w:rPr>
                <w:rFonts w:ascii="Arial" w:hAnsi="Arial" w:cs="Arial"/>
              </w:rPr>
              <w:t xml:space="preserve"> 12</w:t>
            </w:r>
            <w:r w:rsidR="00B75351" w:rsidRPr="00B75351">
              <w:rPr>
                <w:rFonts w:ascii="Arial" w:hAnsi="Arial" w:cs="Arial"/>
                <w:vertAlign w:val="superscript"/>
              </w:rPr>
              <w:t>th</w:t>
            </w:r>
            <w:r w:rsidR="00B75351">
              <w:rPr>
                <w:rFonts w:ascii="Arial" w:hAnsi="Arial" w:cs="Arial"/>
              </w:rPr>
              <w:t xml:space="preserve"> and 13</w:t>
            </w:r>
            <w:r w:rsidR="00B75351" w:rsidRPr="00B75351">
              <w:rPr>
                <w:rFonts w:ascii="Arial" w:hAnsi="Arial" w:cs="Arial"/>
                <w:vertAlign w:val="superscript"/>
              </w:rPr>
              <w:t>th</w:t>
            </w:r>
            <w:r w:rsidR="00B75351">
              <w:rPr>
                <w:rFonts w:ascii="Arial" w:hAnsi="Arial" w:cs="Arial"/>
                <w:vertAlign w:val="superscript"/>
              </w:rPr>
              <w:t xml:space="preserve"> </w:t>
            </w:r>
            <w:r w:rsidR="00B75351">
              <w:rPr>
                <w:rFonts w:ascii="Arial" w:hAnsi="Arial" w:cs="Arial"/>
              </w:rPr>
              <w:t xml:space="preserve">of November. </w:t>
            </w:r>
          </w:p>
          <w:p w14:paraId="30B8FC2E" w14:textId="77777777" w:rsidR="00A17BE5" w:rsidRDefault="004E00AD" w:rsidP="008C084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Day</w:t>
            </w:r>
            <w:r w:rsidR="00B75351">
              <w:rPr>
                <w:rFonts w:ascii="Arial" w:hAnsi="Arial" w:cs="Arial"/>
              </w:rPr>
              <w:t>: 11</w:t>
            </w:r>
            <w:r w:rsidR="00B75351" w:rsidRPr="00B75351">
              <w:rPr>
                <w:rFonts w:ascii="Arial" w:hAnsi="Arial" w:cs="Arial"/>
                <w:vertAlign w:val="superscript"/>
              </w:rPr>
              <w:t>th</w:t>
            </w:r>
            <w:r w:rsidR="00B75351">
              <w:rPr>
                <w:rFonts w:ascii="Arial" w:hAnsi="Arial" w:cs="Arial"/>
              </w:rPr>
              <w:t xml:space="preserve"> November. </w:t>
            </w:r>
          </w:p>
          <w:p w14:paraId="43AF3558" w14:textId="77777777" w:rsidR="00992197" w:rsidRPr="008C0845" w:rsidRDefault="00992197" w:rsidP="008C084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lovely term </w:t>
            </w:r>
            <w:r w:rsidRPr="00992197">
              <w:rPr>
                <w:rFonts w:ascii="Segoe UI Emoji" w:eastAsia="Segoe UI Emoji" w:hAnsi="Segoe UI Emoji" w:cs="Segoe UI Emoji"/>
              </w:rPr>
              <w:t>😊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</w:p>
        </w:tc>
        <w:tc>
          <w:tcPr>
            <w:tcW w:w="2209" w:type="dxa"/>
            <w:vMerge/>
          </w:tcPr>
          <w:p w14:paraId="339E597F" w14:textId="77777777" w:rsidR="008A13AE" w:rsidRPr="00F840EE" w:rsidRDefault="008A13AE">
            <w:pPr>
              <w:rPr>
                <w:noProof/>
                <w:lang w:eastAsia="en-GB"/>
              </w:rPr>
            </w:pPr>
          </w:p>
        </w:tc>
      </w:tr>
    </w:tbl>
    <w:p w14:paraId="03B22EFA" w14:textId="77777777" w:rsidR="00342DD2" w:rsidRDefault="00342DD2" w:rsidP="0054357B">
      <w:pPr>
        <w:rPr>
          <w:sz w:val="28"/>
          <w:szCs w:val="28"/>
        </w:rPr>
      </w:pPr>
    </w:p>
    <w:sectPr w:rsidR="00342DD2" w:rsidSect="000F4AA1">
      <w:headerReference w:type="default" r:id="rId10"/>
      <w:pgSz w:w="16838" w:h="11906" w:orient="landscape" w:code="9"/>
      <w:pgMar w:top="1134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5673" w14:textId="77777777" w:rsidR="001C3007" w:rsidRDefault="001C3007" w:rsidP="002D30AE">
      <w:pPr>
        <w:spacing w:after="0" w:line="240" w:lineRule="auto"/>
      </w:pPr>
      <w:r>
        <w:separator/>
      </w:r>
    </w:p>
  </w:endnote>
  <w:endnote w:type="continuationSeparator" w:id="0">
    <w:p w14:paraId="0E8914F2" w14:textId="77777777" w:rsidR="001C3007" w:rsidRDefault="001C3007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6F06" w14:textId="77777777" w:rsidR="001C3007" w:rsidRDefault="001C3007" w:rsidP="002D30AE">
      <w:pPr>
        <w:spacing w:after="0" w:line="240" w:lineRule="auto"/>
      </w:pPr>
      <w:r>
        <w:separator/>
      </w:r>
    </w:p>
  </w:footnote>
  <w:footnote w:type="continuationSeparator" w:id="0">
    <w:p w14:paraId="24121E3A" w14:textId="77777777" w:rsidR="001C3007" w:rsidRDefault="001C3007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162" w14:textId="77777777" w:rsidR="002D30AE" w:rsidRPr="00DF4504" w:rsidRDefault="002D30AE">
    <w:pPr>
      <w:pStyle w:val="Header"/>
      <w:rPr>
        <w:rFonts w:ascii="Arial" w:hAnsi="Arial" w:cs="Arial"/>
        <w:sz w:val="32"/>
      </w:rPr>
    </w:pPr>
    <w:r w:rsidRPr="00DF4504">
      <w:rPr>
        <w:rFonts w:ascii="Arial" w:hAnsi="Arial" w:cs="Arial"/>
        <w:sz w:val="32"/>
      </w:rPr>
      <w:t>Class: P</w:t>
    </w:r>
    <w:r w:rsidR="00FD30F8">
      <w:rPr>
        <w:rFonts w:ascii="Arial" w:hAnsi="Arial" w:cs="Arial"/>
        <w:sz w:val="32"/>
      </w:rPr>
      <w:t>5</w:t>
    </w:r>
    <w:r w:rsidRPr="00DF4504">
      <w:rPr>
        <w:rFonts w:ascii="Arial" w:hAnsi="Arial" w:cs="Arial"/>
        <w:sz w:val="32"/>
      </w:rPr>
      <w:ptab w:relativeTo="margin" w:alignment="center" w:leader="none"/>
    </w:r>
    <w:r w:rsidRPr="00DF4504">
      <w:rPr>
        <w:rFonts w:ascii="Arial" w:hAnsi="Arial" w:cs="Arial"/>
        <w:sz w:val="32"/>
      </w:rPr>
      <w:t>Term Plan</w:t>
    </w:r>
    <w:r w:rsidRPr="00DF4504">
      <w:rPr>
        <w:rFonts w:ascii="Arial" w:hAnsi="Arial" w:cs="Arial"/>
        <w:sz w:val="32"/>
      </w:rPr>
      <w:ptab w:relativeTo="margin" w:alignment="right" w:leader="none"/>
    </w:r>
    <w:r w:rsidRPr="00DF4504">
      <w:rPr>
        <w:rFonts w:ascii="Arial" w:hAnsi="Arial" w:cs="Arial"/>
        <w:sz w:val="32"/>
      </w:rPr>
      <w:t xml:space="preserve">Term: </w:t>
    </w:r>
    <w:r w:rsidR="0067019C">
      <w:rPr>
        <w:rFonts w:ascii="Arial" w:hAnsi="Arial" w:cs="Arial"/>
        <w:sz w:val="32"/>
      </w:rPr>
      <w:t>2</w:t>
    </w:r>
    <w:r w:rsidR="00FD30F8">
      <w:rPr>
        <w:rFonts w:ascii="Arial" w:hAnsi="Arial" w:cs="Arial"/>
        <w:sz w:val="32"/>
      </w:rPr>
      <w:t xml:space="preserve"> 20</w:t>
    </w:r>
    <w:r w:rsidR="00DB7C35">
      <w:rPr>
        <w:rFonts w:ascii="Arial" w:hAnsi="Arial" w:cs="Arial"/>
        <w:sz w:val="32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31C4"/>
    <w:multiLevelType w:val="hybridMultilevel"/>
    <w:tmpl w:val="BA4EF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56B29"/>
    <w:multiLevelType w:val="hybridMultilevel"/>
    <w:tmpl w:val="C45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7FD8"/>
    <w:multiLevelType w:val="hybridMultilevel"/>
    <w:tmpl w:val="CDE0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453"/>
    <w:multiLevelType w:val="hybridMultilevel"/>
    <w:tmpl w:val="46EC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5EC"/>
    <w:multiLevelType w:val="hybridMultilevel"/>
    <w:tmpl w:val="45D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4BA2"/>
    <w:multiLevelType w:val="hybridMultilevel"/>
    <w:tmpl w:val="A1164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32301"/>
    <w:multiLevelType w:val="hybridMultilevel"/>
    <w:tmpl w:val="5274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9C9"/>
    <w:multiLevelType w:val="hybridMultilevel"/>
    <w:tmpl w:val="4D54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AE"/>
    <w:rsid w:val="000F4AA1"/>
    <w:rsid w:val="00130D93"/>
    <w:rsid w:val="001319E5"/>
    <w:rsid w:val="00143FC5"/>
    <w:rsid w:val="00166821"/>
    <w:rsid w:val="001709B6"/>
    <w:rsid w:val="00181C60"/>
    <w:rsid w:val="00194B15"/>
    <w:rsid w:val="001A467D"/>
    <w:rsid w:val="001B5351"/>
    <w:rsid w:val="001C3007"/>
    <w:rsid w:val="001C75AD"/>
    <w:rsid w:val="001F36A0"/>
    <w:rsid w:val="00244A62"/>
    <w:rsid w:val="00254F71"/>
    <w:rsid w:val="002575BF"/>
    <w:rsid w:val="00262B7E"/>
    <w:rsid w:val="002A1B0E"/>
    <w:rsid w:val="002A5F15"/>
    <w:rsid w:val="002D30AE"/>
    <w:rsid w:val="00312243"/>
    <w:rsid w:val="00342DD2"/>
    <w:rsid w:val="00356732"/>
    <w:rsid w:val="003C031B"/>
    <w:rsid w:val="003F6CD5"/>
    <w:rsid w:val="00400CE7"/>
    <w:rsid w:val="004065AA"/>
    <w:rsid w:val="004115B8"/>
    <w:rsid w:val="004536FC"/>
    <w:rsid w:val="004D60B0"/>
    <w:rsid w:val="004D71AA"/>
    <w:rsid w:val="004E00AD"/>
    <w:rsid w:val="00506FD6"/>
    <w:rsid w:val="0054357B"/>
    <w:rsid w:val="00550A99"/>
    <w:rsid w:val="0058763F"/>
    <w:rsid w:val="00605ABD"/>
    <w:rsid w:val="00613C17"/>
    <w:rsid w:val="00637414"/>
    <w:rsid w:val="0067019C"/>
    <w:rsid w:val="006F34C9"/>
    <w:rsid w:val="006F379E"/>
    <w:rsid w:val="006F63E4"/>
    <w:rsid w:val="00732901"/>
    <w:rsid w:val="0075101D"/>
    <w:rsid w:val="00794F27"/>
    <w:rsid w:val="007B7649"/>
    <w:rsid w:val="007C7030"/>
    <w:rsid w:val="00811813"/>
    <w:rsid w:val="0083579D"/>
    <w:rsid w:val="00847BE0"/>
    <w:rsid w:val="00861D10"/>
    <w:rsid w:val="008A13AE"/>
    <w:rsid w:val="008C0845"/>
    <w:rsid w:val="008F1AC4"/>
    <w:rsid w:val="00902115"/>
    <w:rsid w:val="009234E2"/>
    <w:rsid w:val="009565AB"/>
    <w:rsid w:val="00992197"/>
    <w:rsid w:val="009A660F"/>
    <w:rsid w:val="009C35B4"/>
    <w:rsid w:val="009D2BA5"/>
    <w:rsid w:val="009E4B7A"/>
    <w:rsid w:val="00A038A3"/>
    <w:rsid w:val="00A17BE5"/>
    <w:rsid w:val="00A40C2F"/>
    <w:rsid w:val="00A5235C"/>
    <w:rsid w:val="00A63D45"/>
    <w:rsid w:val="00A63FEA"/>
    <w:rsid w:val="00A728A0"/>
    <w:rsid w:val="00A82B56"/>
    <w:rsid w:val="00A976C2"/>
    <w:rsid w:val="00AD144A"/>
    <w:rsid w:val="00B523B2"/>
    <w:rsid w:val="00B6188A"/>
    <w:rsid w:val="00B75351"/>
    <w:rsid w:val="00BD0750"/>
    <w:rsid w:val="00C06C7E"/>
    <w:rsid w:val="00C120E7"/>
    <w:rsid w:val="00CF0ACC"/>
    <w:rsid w:val="00CF6F98"/>
    <w:rsid w:val="00D10719"/>
    <w:rsid w:val="00D11AB0"/>
    <w:rsid w:val="00D151AC"/>
    <w:rsid w:val="00D46C00"/>
    <w:rsid w:val="00D66432"/>
    <w:rsid w:val="00D908F0"/>
    <w:rsid w:val="00DB6165"/>
    <w:rsid w:val="00DB7C35"/>
    <w:rsid w:val="00DC36DF"/>
    <w:rsid w:val="00DE27CE"/>
    <w:rsid w:val="00DF4504"/>
    <w:rsid w:val="00E47173"/>
    <w:rsid w:val="00EA07E2"/>
    <w:rsid w:val="00F91B03"/>
    <w:rsid w:val="00FC210C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6EB0"/>
  <w15:docId w15:val="{637ACAF1-D521-435D-9FD6-A1F3024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43180.1A7AD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D81-BA21-4D34-8806-E69E775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Jannine Lewis</cp:lastModifiedBy>
  <cp:revision>42</cp:revision>
  <cp:lastPrinted>2020-11-10T00:09:00Z</cp:lastPrinted>
  <dcterms:created xsi:type="dcterms:W3CDTF">2018-09-04T13:14:00Z</dcterms:created>
  <dcterms:modified xsi:type="dcterms:W3CDTF">2020-10-27T12:22:00Z</dcterms:modified>
</cp:coreProperties>
</file>